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方正小标宋_GBK"/>
          <w:sz w:val="52"/>
          <w:szCs w:val="52"/>
        </w:rPr>
      </w:pPr>
      <w:r>
        <w:rPr>
          <w:rFonts w:hint="eastAsia" w:ascii="方正小标宋简体" w:hAnsi="宋体" w:eastAsia="方正小标宋简体" w:cs="方正小标宋_GBK"/>
          <w:sz w:val="52"/>
          <w:szCs w:val="52"/>
        </w:rPr>
        <w:t>新洲区问津英才·领军人才申报书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72" w:firstLineChars="112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140"/>
          <w:kern w:val="0"/>
          <w:sz w:val="32"/>
          <w:szCs w:val="32"/>
          <w:fitText w:val="2400" w:id="0"/>
        </w:rPr>
        <w:t>申</w:t>
      </w:r>
      <w:r>
        <w:rPr>
          <w:rFonts w:ascii="Times New Roman" w:hAnsi="Times New Roman" w:eastAsia="方正仿宋_GBK"/>
          <w:spacing w:val="140"/>
          <w:kern w:val="0"/>
          <w:sz w:val="32"/>
          <w:szCs w:val="32"/>
          <w:fitText w:val="2400" w:id="0"/>
        </w:rPr>
        <w:t xml:space="preserve"> </w:t>
      </w:r>
      <w:r>
        <w:rPr>
          <w:rFonts w:hint="eastAsia" w:ascii="Times New Roman" w:hAnsi="Times New Roman" w:eastAsia="方正仿宋_GBK"/>
          <w:spacing w:val="140"/>
          <w:kern w:val="0"/>
          <w:sz w:val="32"/>
          <w:szCs w:val="32"/>
          <w:fitText w:val="2400" w:id="0"/>
        </w:rPr>
        <w:t>报</w:t>
      </w:r>
      <w:r>
        <w:rPr>
          <w:rFonts w:ascii="Times New Roman" w:hAnsi="Times New Roman" w:eastAsia="方正仿宋_GBK"/>
          <w:spacing w:val="140"/>
          <w:kern w:val="0"/>
          <w:sz w:val="32"/>
          <w:szCs w:val="32"/>
          <w:fitText w:val="2400" w:id="0"/>
        </w:rPr>
        <w:t xml:space="preserve"> </w:t>
      </w:r>
      <w:r>
        <w:rPr>
          <w:rFonts w:hint="eastAsia" w:ascii="Times New Roman" w:hAnsi="Times New Roman" w:eastAsia="方正仿宋_GBK"/>
          <w:kern w:val="0"/>
          <w:sz w:val="32"/>
          <w:szCs w:val="32"/>
          <w:fitText w:val="2400" w:id="0"/>
        </w:rPr>
        <w:t>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29" w:firstLineChars="9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186"/>
          <w:kern w:val="0"/>
          <w:sz w:val="32"/>
          <w:szCs w:val="32"/>
          <w:fitText w:val="2400" w:id="1"/>
        </w:rPr>
        <w:t>申报单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32"/>
          <w:fitText w:val="2400" w:id="1"/>
        </w:rPr>
        <w:t>位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街（镇、区、处）：</w:t>
      </w:r>
    </w:p>
    <w:p>
      <w:pPr>
        <w:spacing w:line="600" w:lineRule="exact"/>
        <w:ind w:firstLine="643" w:firstLineChars="93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186"/>
          <w:kern w:val="0"/>
          <w:sz w:val="32"/>
          <w:szCs w:val="32"/>
          <w:fitText w:val="2400" w:id="2"/>
        </w:rPr>
        <w:t>产业领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32"/>
          <w:fitText w:val="2400" w:id="2"/>
        </w:rPr>
        <w:t>域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69" w:firstLineChars="16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48"/>
          <w:kern w:val="0"/>
          <w:sz w:val="32"/>
          <w:szCs w:val="32"/>
          <w:fitText w:val="2400" w:id="3"/>
        </w:rPr>
        <w:t>联系人及电</w:t>
      </w:r>
      <w:r>
        <w:rPr>
          <w:rFonts w:hint="eastAsia" w:ascii="Times New Roman" w:hAnsi="Times New Roman" w:eastAsia="方正仿宋_GBK"/>
          <w:kern w:val="0"/>
          <w:sz w:val="32"/>
          <w:szCs w:val="32"/>
          <w:fitText w:val="2400" w:id="3"/>
        </w:rPr>
        <w:t>话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tabs>
          <w:tab w:val="left" w:pos="3240"/>
        </w:tabs>
        <w:spacing w:line="600" w:lineRule="exact"/>
        <w:ind w:firstLine="657" w:firstLineChars="9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186"/>
          <w:kern w:val="0"/>
          <w:sz w:val="32"/>
          <w:szCs w:val="32"/>
          <w:fitText w:val="2400" w:id="4"/>
        </w:rPr>
        <w:t>填报日</w:t>
      </w:r>
      <w:r>
        <w:rPr>
          <w:rFonts w:hint="eastAsia" w:ascii="Times New Roman" w:hAnsi="Times New Roman" w:eastAsia="方正仿宋_GBK"/>
          <w:spacing w:val="2"/>
          <w:kern w:val="0"/>
          <w:sz w:val="32"/>
          <w:szCs w:val="32"/>
          <w:fitText w:val="2400" w:id="4"/>
        </w:rPr>
        <w:t>期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武汉市新洲区招才局制</w:t>
      </w:r>
    </w:p>
    <w:p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二零二零年四月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写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求</w:t>
      </w:r>
    </w:p>
    <w:p>
      <w:pPr>
        <w:spacing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请按要求填写完整、真实信息，若无相关信息，请填写“无”，不得空项、漏项。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外国语表述的信息，请在保留外国语的基础上按惯例翻译成中文。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申报书请用</w:t>
      </w:r>
      <w:r>
        <w:rPr>
          <w:rFonts w:ascii="Times New Roman" w:hAnsi="Times New Roman" w:eastAsia="方正仿宋_GBK"/>
          <w:sz w:val="32"/>
          <w:szCs w:val="32"/>
        </w:rPr>
        <w:t>A4</w:t>
      </w:r>
      <w:r>
        <w:rPr>
          <w:rFonts w:hint="eastAsia" w:ascii="Times New Roman" w:hAnsi="Times New Roman" w:eastAsia="方正仿宋_GBK"/>
          <w:sz w:val="32"/>
          <w:szCs w:val="32"/>
        </w:rPr>
        <w:t>纸正反打印，与其余资料一并用白色哑光纸胶装成册，按顺序编写目录，一式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份。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一、申报人基本情况</w:t>
      </w:r>
    </w:p>
    <w:tbl>
      <w:tblPr>
        <w:tblStyle w:val="8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0"/>
        <w:gridCol w:w="280"/>
        <w:gridCol w:w="280"/>
        <w:gridCol w:w="280"/>
        <w:gridCol w:w="280"/>
        <w:gridCol w:w="280"/>
        <w:gridCol w:w="280"/>
        <w:gridCol w:w="280"/>
        <w:gridCol w:w="20"/>
        <w:gridCol w:w="260"/>
        <w:gridCol w:w="280"/>
        <w:gridCol w:w="280"/>
        <w:gridCol w:w="197"/>
        <w:gridCol w:w="83"/>
        <w:gridCol w:w="280"/>
        <w:gridCol w:w="280"/>
        <w:gridCol w:w="280"/>
        <w:gridCol w:w="280"/>
        <w:gridCol w:w="280"/>
        <w:gridCol w:w="296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2260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1779" w:type="dxa"/>
            <w:gridSpan w:val="7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w:t>小</w:t>
            </w:r>
            <w:r>
              <w:rPr>
                <w:rFonts w:ascii="Times New Roman" w:hAnsi="Times New Roman" w:eastAsia="方正楷体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w:t>寸彩色登记照（打印粘贴均可）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国籍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w w:val="94"/>
                <w:sz w:val="28"/>
                <w:szCs w:val="28"/>
              </w:rPr>
              <w:t>常住地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</w:p>
        </w:tc>
        <w:tc>
          <w:tcPr>
            <w:tcW w:w="101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面貌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证件名称及号码</w:t>
            </w:r>
          </w:p>
        </w:tc>
        <w:tc>
          <w:tcPr>
            <w:tcW w:w="5056" w:type="dxa"/>
            <w:gridSpan w:val="20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身份证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护照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其他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学历学位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所在单位及职务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占股情况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（百分比）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单位地址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w w:val="91"/>
                <w:sz w:val="28"/>
                <w:szCs w:val="28"/>
              </w:rPr>
              <w:t>本人联系电</w:t>
            </w:r>
            <w:r>
              <w:rPr>
                <w:rFonts w:hint="eastAsia" w:ascii="Times New Roman" w:hAnsi="Times New Roman" w:eastAsia="方正仿宋_GBK"/>
                <w:spacing w:val="7"/>
                <w:w w:val="91"/>
                <w:sz w:val="28"/>
                <w:szCs w:val="28"/>
              </w:rPr>
              <w:t>话</w:t>
            </w:r>
          </w:p>
        </w:tc>
        <w:tc>
          <w:tcPr>
            <w:tcW w:w="1732" w:type="dxa"/>
            <w:noWrap/>
            <w:tcFitText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所属行业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航空航天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智能制造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节能环保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建筑规划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新材料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大健康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农文旅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现代服务业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教育经历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（从本科填起）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（兼职请注明）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重要职业成就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（重要荣誉、奖项、公司业绩以及重点人才工程入选情况等）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技术先进性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（人才主要研究领域、主持过的重大项目、代表性成果以及所申报项目的技术先进性说明）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产业化基础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及市场前景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（所申报项目当前具备的产业化条件，如技术团队、资金实力、硬件建设等，项目产业化的市场预期）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970" w:type="dxa"/>
            <w:gridSpan w:val="22"/>
            <w:noWrap/>
            <w:vAlign w:val="center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您是否与其他单位签订过仍然有效的竟业禁止协议，如有，请列出。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970" w:type="dxa"/>
            <w:gridSpan w:val="22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本人郑重承诺：以上信息均真实有效，入选问津英才·领军人才后，在申报单位连续工作不少于</w:t>
            </w:r>
            <w:r>
              <w:rPr>
                <w:rFonts w:ascii="方正黑体_GBK" w:hAnsi="方正黑体_GBK" w:eastAsia="方正黑体_GBK" w:cs="方正黑体_GBK"/>
                <w:sz w:val="24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年，每年工作时间不少于</w:t>
            </w:r>
            <w:r>
              <w:rPr>
                <w:rFonts w:ascii="方正黑体_GBK" w:hAnsi="方正黑体_GBK" w:eastAsia="方正黑体_GBK" w:cs="方正黑体_GBK"/>
                <w:sz w:val="24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个月。</w:t>
            </w:r>
          </w:p>
          <w:p>
            <w:pPr>
              <w:spacing w:line="320" w:lineRule="exact"/>
              <w:ind w:firstLine="4480" w:firstLineChars="160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申报人签字：</w:t>
            </w:r>
          </w:p>
          <w:p>
            <w:pPr>
              <w:spacing w:line="520" w:lineRule="exact"/>
              <w:ind w:firstLine="5040" w:firstLineChars="18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二、申报单位基本情况</w:t>
      </w:r>
    </w:p>
    <w:tbl>
      <w:tblPr>
        <w:tblStyle w:val="8"/>
        <w:tblW w:w="89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39"/>
        <w:gridCol w:w="1148"/>
        <w:gridCol w:w="1291"/>
        <w:gridCol w:w="441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单位名称</w:t>
            </w:r>
          </w:p>
        </w:tc>
        <w:tc>
          <w:tcPr>
            <w:tcW w:w="3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199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通讯地址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注册时间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1"/>
                <w:w w:val="83"/>
                <w:sz w:val="28"/>
                <w:szCs w:val="28"/>
              </w:rPr>
              <w:t>实到注册资</w:t>
            </w:r>
            <w:r>
              <w:rPr>
                <w:rFonts w:hint="eastAsia" w:ascii="Times New Roman" w:hAnsi="Times New Roman" w:eastAsia="方正仿宋_GBK"/>
                <w:w w:val="83"/>
                <w:sz w:val="28"/>
                <w:szCs w:val="28"/>
              </w:rPr>
              <w:t>金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联系部门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联系人及手机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是否高新企业或高新产品备案企业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是否上市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主营业务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经营情况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年（万元）</w:t>
            </w:r>
          </w:p>
        </w:tc>
        <w:tc>
          <w:tcPr>
            <w:tcW w:w="2439" w:type="dxa"/>
            <w:gridSpan w:val="2"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14"/>
                <w:kern w:val="0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方正仿宋_GBK"/>
                <w:spacing w:val="14"/>
                <w:kern w:val="0"/>
                <w:sz w:val="28"/>
                <w:szCs w:val="28"/>
              </w:rPr>
              <w:t>年（万元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）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1"/>
                <w:w w:val="83"/>
                <w:sz w:val="28"/>
                <w:szCs w:val="28"/>
              </w:rPr>
              <w:t>主营业务收</w:t>
            </w:r>
            <w:r>
              <w:rPr>
                <w:rFonts w:hint="eastAsia" w:ascii="Times New Roman" w:hAnsi="Times New Roman" w:eastAsia="方正仿宋_GBK"/>
                <w:w w:val="83"/>
                <w:sz w:val="28"/>
                <w:szCs w:val="28"/>
              </w:rPr>
              <w:t>入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净利润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研发投入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纳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税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1"/>
                <w:w w:val="83"/>
                <w:sz w:val="28"/>
                <w:szCs w:val="28"/>
              </w:rPr>
              <w:t>创新实力说</w:t>
            </w:r>
            <w:r>
              <w:rPr>
                <w:rFonts w:hint="eastAsia" w:ascii="Times New Roman" w:hAnsi="Times New Roman" w:eastAsia="方正仿宋_GBK"/>
                <w:w w:val="83"/>
                <w:sz w:val="28"/>
                <w:szCs w:val="28"/>
              </w:rPr>
              <w:t>明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（公司简介、人才队伍、生产条件、技术实力等）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pacing w:val="1"/>
                <w:w w:val="83"/>
                <w:sz w:val="28"/>
                <w:szCs w:val="28"/>
              </w:rPr>
              <w:t>创新实力说</w:t>
            </w:r>
            <w:r>
              <w:rPr>
                <w:rFonts w:hint="eastAsia" w:ascii="Times New Roman" w:hAnsi="Times New Roman" w:eastAsia="方正仿宋_GBK"/>
                <w:w w:val="83"/>
                <w:sz w:val="28"/>
                <w:szCs w:val="28"/>
              </w:rPr>
              <w:t>明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申报单位主要负责人签字：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单位（公章）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街（镇、区、处）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区卫健局审核推荐意见：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主要负责人签字：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单位（公章）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专家评审意见：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区委人才工作领导小组审批意见：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中期评估意见：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jc w:val="both"/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8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61"/>
    <w:rsid w:val="00011286"/>
    <w:rsid w:val="00011A59"/>
    <w:rsid w:val="000172EA"/>
    <w:rsid w:val="00023959"/>
    <w:rsid w:val="0003520A"/>
    <w:rsid w:val="00060430"/>
    <w:rsid w:val="0006124F"/>
    <w:rsid w:val="00082F2B"/>
    <w:rsid w:val="0009513C"/>
    <w:rsid w:val="000956C3"/>
    <w:rsid w:val="0009645C"/>
    <w:rsid w:val="000C0423"/>
    <w:rsid w:val="000C0D53"/>
    <w:rsid w:val="000C5CBB"/>
    <w:rsid w:val="000D2FE2"/>
    <w:rsid w:val="000E1A2E"/>
    <w:rsid w:val="000F3144"/>
    <w:rsid w:val="00117796"/>
    <w:rsid w:val="001321E1"/>
    <w:rsid w:val="00133553"/>
    <w:rsid w:val="001374B7"/>
    <w:rsid w:val="00143CA3"/>
    <w:rsid w:val="00155CF8"/>
    <w:rsid w:val="001667EE"/>
    <w:rsid w:val="0016699B"/>
    <w:rsid w:val="001753BC"/>
    <w:rsid w:val="00175D86"/>
    <w:rsid w:val="001777D3"/>
    <w:rsid w:val="00185BDE"/>
    <w:rsid w:val="00195A95"/>
    <w:rsid w:val="001B0C1C"/>
    <w:rsid w:val="001B6A05"/>
    <w:rsid w:val="001B75F0"/>
    <w:rsid w:val="001B79B4"/>
    <w:rsid w:val="001C1690"/>
    <w:rsid w:val="001D5429"/>
    <w:rsid w:val="001F1AC9"/>
    <w:rsid w:val="002037E6"/>
    <w:rsid w:val="0024156C"/>
    <w:rsid w:val="0025358B"/>
    <w:rsid w:val="002621C6"/>
    <w:rsid w:val="002666F8"/>
    <w:rsid w:val="002835EA"/>
    <w:rsid w:val="00290B1C"/>
    <w:rsid w:val="0029541A"/>
    <w:rsid w:val="002B7661"/>
    <w:rsid w:val="002C127A"/>
    <w:rsid w:val="002C550B"/>
    <w:rsid w:val="002E090A"/>
    <w:rsid w:val="002F0607"/>
    <w:rsid w:val="002F08C9"/>
    <w:rsid w:val="00303D4E"/>
    <w:rsid w:val="0030773B"/>
    <w:rsid w:val="00315717"/>
    <w:rsid w:val="00317AD8"/>
    <w:rsid w:val="00320B24"/>
    <w:rsid w:val="00326B93"/>
    <w:rsid w:val="0033075F"/>
    <w:rsid w:val="003329E4"/>
    <w:rsid w:val="0033674C"/>
    <w:rsid w:val="00356A40"/>
    <w:rsid w:val="0036468F"/>
    <w:rsid w:val="00381A3E"/>
    <w:rsid w:val="00384643"/>
    <w:rsid w:val="00387F41"/>
    <w:rsid w:val="003929F1"/>
    <w:rsid w:val="003A4ADE"/>
    <w:rsid w:val="003B53B1"/>
    <w:rsid w:val="003C2FEE"/>
    <w:rsid w:val="003D3463"/>
    <w:rsid w:val="003E12BA"/>
    <w:rsid w:val="003E300E"/>
    <w:rsid w:val="003E52AA"/>
    <w:rsid w:val="003F08E6"/>
    <w:rsid w:val="003F5875"/>
    <w:rsid w:val="003F6113"/>
    <w:rsid w:val="00402662"/>
    <w:rsid w:val="00415876"/>
    <w:rsid w:val="004436C3"/>
    <w:rsid w:val="00450313"/>
    <w:rsid w:val="00463745"/>
    <w:rsid w:val="0047199C"/>
    <w:rsid w:val="00485653"/>
    <w:rsid w:val="0048607F"/>
    <w:rsid w:val="004C17C6"/>
    <w:rsid w:val="004F4B21"/>
    <w:rsid w:val="004F6FE8"/>
    <w:rsid w:val="00505AE6"/>
    <w:rsid w:val="00511321"/>
    <w:rsid w:val="00521725"/>
    <w:rsid w:val="00540101"/>
    <w:rsid w:val="00550D1E"/>
    <w:rsid w:val="00560048"/>
    <w:rsid w:val="00597BDD"/>
    <w:rsid w:val="005A5D9B"/>
    <w:rsid w:val="005A74D5"/>
    <w:rsid w:val="005C70B6"/>
    <w:rsid w:val="005F2710"/>
    <w:rsid w:val="005F6975"/>
    <w:rsid w:val="006007D2"/>
    <w:rsid w:val="00624697"/>
    <w:rsid w:val="00632AAB"/>
    <w:rsid w:val="0065646C"/>
    <w:rsid w:val="00662ED9"/>
    <w:rsid w:val="0066707E"/>
    <w:rsid w:val="00670584"/>
    <w:rsid w:val="00682584"/>
    <w:rsid w:val="006860A1"/>
    <w:rsid w:val="00690356"/>
    <w:rsid w:val="00693685"/>
    <w:rsid w:val="006B193C"/>
    <w:rsid w:val="006B2F45"/>
    <w:rsid w:val="006C4928"/>
    <w:rsid w:val="007043DE"/>
    <w:rsid w:val="007329E5"/>
    <w:rsid w:val="00743F1C"/>
    <w:rsid w:val="00744085"/>
    <w:rsid w:val="00762869"/>
    <w:rsid w:val="0078668C"/>
    <w:rsid w:val="007B4B70"/>
    <w:rsid w:val="007C10C3"/>
    <w:rsid w:val="007C3450"/>
    <w:rsid w:val="007C396B"/>
    <w:rsid w:val="007E4685"/>
    <w:rsid w:val="007E544F"/>
    <w:rsid w:val="007E5AE7"/>
    <w:rsid w:val="008028E1"/>
    <w:rsid w:val="00813B61"/>
    <w:rsid w:val="00830853"/>
    <w:rsid w:val="008438F4"/>
    <w:rsid w:val="008509B2"/>
    <w:rsid w:val="008538BC"/>
    <w:rsid w:val="00854DE2"/>
    <w:rsid w:val="00874F4C"/>
    <w:rsid w:val="008801A5"/>
    <w:rsid w:val="00882B5F"/>
    <w:rsid w:val="008B06F0"/>
    <w:rsid w:val="008C0445"/>
    <w:rsid w:val="008C77CD"/>
    <w:rsid w:val="008D21CC"/>
    <w:rsid w:val="008E3CB3"/>
    <w:rsid w:val="008E614C"/>
    <w:rsid w:val="008E736C"/>
    <w:rsid w:val="008F447A"/>
    <w:rsid w:val="00921BCE"/>
    <w:rsid w:val="00925E37"/>
    <w:rsid w:val="0092639E"/>
    <w:rsid w:val="009534BB"/>
    <w:rsid w:val="00975412"/>
    <w:rsid w:val="00975FE8"/>
    <w:rsid w:val="009B1E4B"/>
    <w:rsid w:val="009D3ABA"/>
    <w:rsid w:val="009F43B6"/>
    <w:rsid w:val="00A07778"/>
    <w:rsid w:val="00A13061"/>
    <w:rsid w:val="00A316FB"/>
    <w:rsid w:val="00A455E9"/>
    <w:rsid w:val="00A555B2"/>
    <w:rsid w:val="00A563E0"/>
    <w:rsid w:val="00A83A38"/>
    <w:rsid w:val="00A863BD"/>
    <w:rsid w:val="00A94CDF"/>
    <w:rsid w:val="00AC3D60"/>
    <w:rsid w:val="00AD5EE0"/>
    <w:rsid w:val="00AD7536"/>
    <w:rsid w:val="00AF65A5"/>
    <w:rsid w:val="00B05B74"/>
    <w:rsid w:val="00B07BDE"/>
    <w:rsid w:val="00B16E6C"/>
    <w:rsid w:val="00B27B4F"/>
    <w:rsid w:val="00B3146B"/>
    <w:rsid w:val="00B51E49"/>
    <w:rsid w:val="00B52EC6"/>
    <w:rsid w:val="00B63EDE"/>
    <w:rsid w:val="00B76C42"/>
    <w:rsid w:val="00B85A0F"/>
    <w:rsid w:val="00B9003E"/>
    <w:rsid w:val="00B9360F"/>
    <w:rsid w:val="00BB309F"/>
    <w:rsid w:val="00BD53D3"/>
    <w:rsid w:val="00BD5AD8"/>
    <w:rsid w:val="00BD73ED"/>
    <w:rsid w:val="00C02B63"/>
    <w:rsid w:val="00C02D28"/>
    <w:rsid w:val="00C0789C"/>
    <w:rsid w:val="00C07AD8"/>
    <w:rsid w:val="00C36239"/>
    <w:rsid w:val="00C44AFB"/>
    <w:rsid w:val="00C643F4"/>
    <w:rsid w:val="00C710AA"/>
    <w:rsid w:val="00CA448D"/>
    <w:rsid w:val="00CA6C55"/>
    <w:rsid w:val="00CB2A26"/>
    <w:rsid w:val="00CC4A0F"/>
    <w:rsid w:val="00CD3CF0"/>
    <w:rsid w:val="00CE3EFA"/>
    <w:rsid w:val="00CF448A"/>
    <w:rsid w:val="00CF764F"/>
    <w:rsid w:val="00D033D6"/>
    <w:rsid w:val="00D0792E"/>
    <w:rsid w:val="00D27265"/>
    <w:rsid w:val="00D301C7"/>
    <w:rsid w:val="00D51F30"/>
    <w:rsid w:val="00DB7EAD"/>
    <w:rsid w:val="00DD408C"/>
    <w:rsid w:val="00DD552C"/>
    <w:rsid w:val="00DD6889"/>
    <w:rsid w:val="00E1404D"/>
    <w:rsid w:val="00E170B7"/>
    <w:rsid w:val="00E46AC3"/>
    <w:rsid w:val="00E479D7"/>
    <w:rsid w:val="00E71BAD"/>
    <w:rsid w:val="00E7753C"/>
    <w:rsid w:val="00E83696"/>
    <w:rsid w:val="00E83A28"/>
    <w:rsid w:val="00E976E1"/>
    <w:rsid w:val="00EA14D9"/>
    <w:rsid w:val="00EA2C0B"/>
    <w:rsid w:val="00EB3DC7"/>
    <w:rsid w:val="00EC1B05"/>
    <w:rsid w:val="00ED2081"/>
    <w:rsid w:val="00ED5A2E"/>
    <w:rsid w:val="00EE7BAA"/>
    <w:rsid w:val="00EF2603"/>
    <w:rsid w:val="00F04779"/>
    <w:rsid w:val="00F1116C"/>
    <w:rsid w:val="00F1238E"/>
    <w:rsid w:val="00F153BD"/>
    <w:rsid w:val="00F15DC0"/>
    <w:rsid w:val="00F241B7"/>
    <w:rsid w:val="00F37F83"/>
    <w:rsid w:val="00F56840"/>
    <w:rsid w:val="00FA356C"/>
    <w:rsid w:val="00FC3C38"/>
    <w:rsid w:val="00FD382E"/>
    <w:rsid w:val="00FE4865"/>
    <w:rsid w:val="00FF1164"/>
    <w:rsid w:val="00FF1A3B"/>
    <w:rsid w:val="016F6075"/>
    <w:rsid w:val="01703952"/>
    <w:rsid w:val="0175760C"/>
    <w:rsid w:val="01F95CC5"/>
    <w:rsid w:val="02023948"/>
    <w:rsid w:val="03454875"/>
    <w:rsid w:val="0348424E"/>
    <w:rsid w:val="0413529D"/>
    <w:rsid w:val="044C1867"/>
    <w:rsid w:val="04F6788F"/>
    <w:rsid w:val="05773DE6"/>
    <w:rsid w:val="064778C5"/>
    <w:rsid w:val="077266F0"/>
    <w:rsid w:val="07F64473"/>
    <w:rsid w:val="08095EF3"/>
    <w:rsid w:val="085570C7"/>
    <w:rsid w:val="095E5DB6"/>
    <w:rsid w:val="09D5084F"/>
    <w:rsid w:val="09F30704"/>
    <w:rsid w:val="0A4A0B45"/>
    <w:rsid w:val="0AE8737E"/>
    <w:rsid w:val="0AE97AA7"/>
    <w:rsid w:val="0B147CA0"/>
    <w:rsid w:val="0B246241"/>
    <w:rsid w:val="0B723AA6"/>
    <w:rsid w:val="0C0C3759"/>
    <w:rsid w:val="0C75293C"/>
    <w:rsid w:val="0C76549C"/>
    <w:rsid w:val="0CE34454"/>
    <w:rsid w:val="0D494115"/>
    <w:rsid w:val="0DB10957"/>
    <w:rsid w:val="0E0B02AC"/>
    <w:rsid w:val="0E122BFC"/>
    <w:rsid w:val="0E883DE8"/>
    <w:rsid w:val="0E8E4672"/>
    <w:rsid w:val="0F1428B6"/>
    <w:rsid w:val="0F56641F"/>
    <w:rsid w:val="0F821081"/>
    <w:rsid w:val="10251276"/>
    <w:rsid w:val="10B85FC8"/>
    <w:rsid w:val="11531465"/>
    <w:rsid w:val="119A2D50"/>
    <w:rsid w:val="12045B68"/>
    <w:rsid w:val="1235349A"/>
    <w:rsid w:val="12414946"/>
    <w:rsid w:val="126E186D"/>
    <w:rsid w:val="12935F2E"/>
    <w:rsid w:val="12D52740"/>
    <w:rsid w:val="13264C49"/>
    <w:rsid w:val="13BF7F91"/>
    <w:rsid w:val="14075031"/>
    <w:rsid w:val="146C20BD"/>
    <w:rsid w:val="14772E90"/>
    <w:rsid w:val="14F444F0"/>
    <w:rsid w:val="15582E92"/>
    <w:rsid w:val="1661504A"/>
    <w:rsid w:val="16773E78"/>
    <w:rsid w:val="16F3251F"/>
    <w:rsid w:val="174971B2"/>
    <w:rsid w:val="17F55980"/>
    <w:rsid w:val="18A1523F"/>
    <w:rsid w:val="18B77718"/>
    <w:rsid w:val="199A1846"/>
    <w:rsid w:val="1A8D15BD"/>
    <w:rsid w:val="1B1463FF"/>
    <w:rsid w:val="1B15702B"/>
    <w:rsid w:val="1B80104E"/>
    <w:rsid w:val="1BE60A17"/>
    <w:rsid w:val="1BE71A55"/>
    <w:rsid w:val="1BE83A74"/>
    <w:rsid w:val="1C8F6055"/>
    <w:rsid w:val="1CAB2169"/>
    <w:rsid w:val="1D386ACA"/>
    <w:rsid w:val="1D517415"/>
    <w:rsid w:val="1E506AD0"/>
    <w:rsid w:val="1E673BC7"/>
    <w:rsid w:val="1E792F7A"/>
    <w:rsid w:val="1EDD0BBA"/>
    <w:rsid w:val="1EEC45E5"/>
    <w:rsid w:val="1F811C5A"/>
    <w:rsid w:val="1FF77E87"/>
    <w:rsid w:val="202423B1"/>
    <w:rsid w:val="205575F0"/>
    <w:rsid w:val="20752A89"/>
    <w:rsid w:val="229F74AE"/>
    <w:rsid w:val="23807C8B"/>
    <w:rsid w:val="2389176D"/>
    <w:rsid w:val="238F0684"/>
    <w:rsid w:val="23A21C6E"/>
    <w:rsid w:val="23C876C3"/>
    <w:rsid w:val="246766BE"/>
    <w:rsid w:val="24946459"/>
    <w:rsid w:val="24E82480"/>
    <w:rsid w:val="26484093"/>
    <w:rsid w:val="26C279FB"/>
    <w:rsid w:val="27857D2A"/>
    <w:rsid w:val="28283E65"/>
    <w:rsid w:val="28AB4363"/>
    <w:rsid w:val="29E16AC1"/>
    <w:rsid w:val="29E2627B"/>
    <w:rsid w:val="2A040BF9"/>
    <w:rsid w:val="2A5C4AD8"/>
    <w:rsid w:val="2A5F1A9C"/>
    <w:rsid w:val="2A654B3A"/>
    <w:rsid w:val="2B064765"/>
    <w:rsid w:val="2CC07C01"/>
    <w:rsid w:val="2CFA4464"/>
    <w:rsid w:val="2D1B587A"/>
    <w:rsid w:val="2F007BAF"/>
    <w:rsid w:val="2F3E3950"/>
    <w:rsid w:val="2FD00BBB"/>
    <w:rsid w:val="2FF524D3"/>
    <w:rsid w:val="302B7389"/>
    <w:rsid w:val="30E63DD9"/>
    <w:rsid w:val="31267511"/>
    <w:rsid w:val="31343187"/>
    <w:rsid w:val="31686F08"/>
    <w:rsid w:val="319420CC"/>
    <w:rsid w:val="31D57F56"/>
    <w:rsid w:val="32D831AE"/>
    <w:rsid w:val="33677617"/>
    <w:rsid w:val="34810858"/>
    <w:rsid w:val="349C45B7"/>
    <w:rsid w:val="353006EC"/>
    <w:rsid w:val="377304C3"/>
    <w:rsid w:val="388425B4"/>
    <w:rsid w:val="38AE09DE"/>
    <w:rsid w:val="38D26A20"/>
    <w:rsid w:val="390E6005"/>
    <w:rsid w:val="39311034"/>
    <w:rsid w:val="393B7791"/>
    <w:rsid w:val="395C5CED"/>
    <w:rsid w:val="395C781A"/>
    <w:rsid w:val="39633042"/>
    <w:rsid w:val="39D920BD"/>
    <w:rsid w:val="39E1281F"/>
    <w:rsid w:val="3A5E5E88"/>
    <w:rsid w:val="3AA4317D"/>
    <w:rsid w:val="3B2E3666"/>
    <w:rsid w:val="3B56562D"/>
    <w:rsid w:val="3BDD47A7"/>
    <w:rsid w:val="3BDF7C08"/>
    <w:rsid w:val="3C3B5A48"/>
    <w:rsid w:val="3CD32B19"/>
    <w:rsid w:val="3DB1728B"/>
    <w:rsid w:val="3DD87FFE"/>
    <w:rsid w:val="3E1011BA"/>
    <w:rsid w:val="3E2D7CF8"/>
    <w:rsid w:val="3E365F7D"/>
    <w:rsid w:val="3E5E51C0"/>
    <w:rsid w:val="3EFD527A"/>
    <w:rsid w:val="3F015829"/>
    <w:rsid w:val="3FAE765C"/>
    <w:rsid w:val="402A6E83"/>
    <w:rsid w:val="40D911E8"/>
    <w:rsid w:val="41903AEE"/>
    <w:rsid w:val="421B5458"/>
    <w:rsid w:val="42B020BD"/>
    <w:rsid w:val="436D49ED"/>
    <w:rsid w:val="43F52B21"/>
    <w:rsid w:val="443B63A1"/>
    <w:rsid w:val="444A5ACE"/>
    <w:rsid w:val="44BB2B7D"/>
    <w:rsid w:val="450250B8"/>
    <w:rsid w:val="450A45FD"/>
    <w:rsid w:val="451E73A4"/>
    <w:rsid w:val="465C78FF"/>
    <w:rsid w:val="467E5AE8"/>
    <w:rsid w:val="4755674E"/>
    <w:rsid w:val="47C01510"/>
    <w:rsid w:val="48B4249C"/>
    <w:rsid w:val="4A386F8F"/>
    <w:rsid w:val="4AC85A02"/>
    <w:rsid w:val="4B0E18AA"/>
    <w:rsid w:val="4B5D73C7"/>
    <w:rsid w:val="4B714B61"/>
    <w:rsid w:val="4B74796D"/>
    <w:rsid w:val="4B993A10"/>
    <w:rsid w:val="4C2E58D1"/>
    <w:rsid w:val="4C433FA2"/>
    <w:rsid w:val="4C4E0D72"/>
    <w:rsid w:val="4C8C0A17"/>
    <w:rsid w:val="4CC65E0B"/>
    <w:rsid w:val="4D56062E"/>
    <w:rsid w:val="4D902603"/>
    <w:rsid w:val="4E751ACD"/>
    <w:rsid w:val="4E9D53FB"/>
    <w:rsid w:val="4F2E5EAE"/>
    <w:rsid w:val="4F3C3905"/>
    <w:rsid w:val="50065796"/>
    <w:rsid w:val="50122F18"/>
    <w:rsid w:val="50350665"/>
    <w:rsid w:val="50CF1626"/>
    <w:rsid w:val="50FD4869"/>
    <w:rsid w:val="511253E7"/>
    <w:rsid w:val="516571DE"/>
    <w:rsid w:val="51A448BD"/>
    <w:rsid w:val="51B71929"/>
    <w:rsid w:val="52CE6913"/>
    <w:rsid w:val="538909C0"/>
    <w:rsid w:val="53D84398"/>
    <w:rsid w:val="542163D1"/>
    <w:rsid w:val="551678E4"/>
    <w:rsid w:val="55DB0CB9"/>
    <w:rsid w:val="56150413"/>
    <w:rsid w:val="5696793A"/>
    <w:rsid w:val="56B44B86"/>
    <w:rsid w:val="56E53B91"/>
    <w:rsid w:val="56F41A36"/>
    <w:rsid w:val="570557DB"/>
    <w:rsid w:val="575469F6"/>
    <w:rsid w:val="5775400E"/>
    <w:rsid w:val="577576DC"/>
    <w:rsid w:val="582808A0"/>
    <w:rsid w:val="582F7944"/>
    <w:rsid w:val="5974488B"/>
    <w:rsid w:val="59A77C33"/>
    <w:rsid w:val="5AAA6B84"/>
    <w:rsid w:val="5ADD2E27"/>
    <w:rsid w:val="5BF534DB"/>
    <w:rsid w:val="5C6041A8"/>
    <w:rsid w:val="5D077128"/>
    <w:rsid w:val="5D301B47"/>
    <w:rsid w:val="5D651250"/>
    <w:rsid w:val="5D760065"/>
    <w:rsid w:val="5E5919BD"/>
    <w:rsid w:val="5EAF489A"/>
    <w:rsid w:val="5EC63977"/>
    <w:rsid w:val="5FFB2203"/>
    <w:rsid w:val="604938B9"/>
    <w:rsid w:val="60EC70FD"/>
    <w:rsid w:val="614F4D8F"/>
    <w:rsid w:val="628032D6"/>
    <w:rsid w:val="62AC0821"/>
    <w:rsid w:val="63804647"/>
    <w:rsid w:val="63843920"/>
    <w:rsid w:val="64A55E45"/>
    <w:rsid w:val="64B010D1"/>
    <w:rsid w:val="64F65C07"/>
    <w:rsid w:val="655448F5"/>
    <w:rsid w:val="65F92AC6"/>
    <w:rsid w:val="669C4397"/>
    <w:rsid w:val="66A82AF2"/>
    <w:rsid w:val="66C67C5F"/>
    <w:rsid w:val="68406B5A"/>
    <w:rsid w:val="689228C5"/>
    <w:rsid w:val="68B52F49"/>
    <w:rsid w:val="68E36824"/>
    <w:rsid w:val="691A47EE"/>
    <w:rsid w:val="697E3A13"/>
    <w:rsid w:val="69B143A5"/>
    <w:rsid w:val="6B0E774C"/>
    <w:rsid w:val="6BFB7F70"/>
    <w:rsid w:val="6C2E4CD4"/>
    <w:rsid w:val="6D7006F3"/>
    <w:rsid w:val="6D853149"/>
    <w:rsid w:val="6DFE1F0F"/>
    <w:rsid w:val="6E526DC3"/>
    <w:rsid w:val="6F723346"/>
    <w:rsid w:val="70392B63"/>
    <w:rsid w:val="705C5EAB"/>
    <w:rsid w:val="70B367D9"/>
    <w:rsid w:val="71EC30F3"/>
    <w:rsid w:val="71F170F3"/>
    <w:rsid w:val="72247D14"/>
    <w:rsid w:val="72D914CB"/>
    <w:rsid w:val="734F0A28"/>
    <w:rsid w:val="737267ED"/>
    <w:rsid w:val="74071EE5"/>
    <w:rsid w:val="74A573E3"/>
    <w:rsid w:val="74CE5D83"/>
    <w:rsid w:val="74F83A10"/>
    <w:rsid w:val="753C4B2E"/>
    <w:rsid w:val="75B431EF"/>
    <w:rsid w:val="75DE6150"/>
    <w:rsid w:val="76083238"/>
    <w:rsid w:val="77331B35"/>
    <w:rsid w:val="7809407F"/>
    <w:rsid w:val="783F0763"/>
    <w:rsid w:val="785206A7"/>
    <w:rsid w:val="7886447E"/>
    <w:rsid w:val="78A315B9"/>
    <w:rsid w:val="7A4E3F6D"/>
    <w:rsid w:val="7A993582"/>
    <w:rsid w:val="7B675C01"/>
    <w:rsid w:val="7B9A17BF"/>
    <w:rsid w:val="7C8C6C28"/>
    <w:rsid w:val="7CE3443A"/>
    <w:rsid w:val="7D0F71AB"/>
    <w:rsid w:val="7D1A5E63"/>
    <w:rsid w:val="7D572DD6"/>
    <w:rsid w:val="7E894047"/>
    <w:rsid w:val="7F9C247D"/>
    <w:rsid w:val="7FA93A45"/>
    <w:rsid w:val="7FD94DEE"/>
    <w:rsid w:val="7F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5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semiHidden/>
    <w:unhideWhenUsed/>
    <w:qFormat/>
    <w:locked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Hyperlink"/>
    <w:basedOn w:val="10"/>
    <w:semiHidden/>
    <w:qFormat/>
    <w:locked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0"/>
    <w:semiHidden/>
    <w:unhideWhenUsed/>
    <w:qFormat/>
    <w:locked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1"/>
    <w:basedOn w:val="10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页脚 Char"/>
    <w:basedOn w:val="10"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basedOn w:val="10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Calibri" w:hAnsi="Calibri"/>
      <w:szCs w:val="24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3470D-C20C-4602-84B6-A34E39E42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50</Pages>
  <Words>2435</Words>
  <Characters>13881</Characters>
  <Lines>115</Lines>
  <Paragraphs>32</Paragraphs>
  <TotalTime>17</TotalTime>
  <ScaleCrop>false</ScaleCrop>
  <LinksUpToDate>false</LinksUpToDate>
  <CharactersWithSpaces>16284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2020-03-30T03:06:00Z</dcterms:created>
  <dc:creator>Administrator</dc:creator>
  <cp:lastModifiedBy>&amp;</cp:lastModifiedBy>
  <cp:lastPrinted>2020-04-08T07:52:00Z</cp:lastPrinted>
  <dcterms:modified xsi:type="dcterms:W3CDTF">2021-11-09T01:27:58Z</dcterms:modified>
  <dc:title>新洲区2019年度问津英才•领军人才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